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9" w:rsidRPr="001E7278" w:rsidRDefault="009208A9" w:rsidP="009208A9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  <w:r w:rsidRPr="001E7278">
        <w:rPr>
          <w:rFonts w:ascii="Times New Roman" w:hAnsi="Times New Roman" w:cs="Times New Roman"/>
          <w:sz w:val="28"/>
          <w:lang w:val="uk-UA"/>
        </w:rPr>
        <w:t>Додаток</w:t>
      </w:r>
    </w:p>
    <w:p w:rsidR="009208A9" w:rsidRPr="001E7278" w:rsidRDefault="009208A9" w:rsidP="009208A9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  <w:r w:rsidRPr="001E7278">
        <w:rPr>
          <w:rFonts w:ascii="Times New Roman" w:hAnsi="Times New Roman" w:cs="Times New Roman"/>
          <w:sz w:val="28"/>
          <w:lang w:val="uk-UA"/>
        </w:rPr>
        <w:t>до Програми</w:t>
      </w:r>
    </w:p>
    <w:p w:rsidR="009208A9" w:rsidRPr="001E7278" w:rsidRDefault="009208A9" w:rsidP="009208A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7278">
        <w:rPr>
          <w:rFonts w:ascii="Times New Roman" w:hAnsi="Times New Roman" w:cs="Times New Roman"/>
          <w:b/>
          <w:sz w:val="28"/>
          <w:lang w:val="uk-UA"/>
        </w:rPr>
        <w:t>Заходи щодо виконання програми</w:t>
      </w: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27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виробами медичного призначення ветеранів Великої Вітчизняної війни</w:t>
      </w: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пільгової категорії населення району на </w:t>
      </w:r>
      <w:r w:rsidR="007D2E79" w:rsidRPr="001E7278">
        <w:rPr>
          <w:rFonts w:ascii="Times New Roman" w:hAnsi="Times New Roman" w:cs="Times New Roman"/>
          <w:b/>
          <w:sz w:val="28"/>
          <w:szCs w:val="28"/>
          <w:lang w:val="uk-UA"/>
        </w:rPr>
        <w:t>2017 рік</w:t>
      </w: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283" w:type="dxa"/>
        <w:tblLook w:val="04A0"/>
      </w:tblPr>
      <w:tblGrid>
        <w:gridCol w:w="643"/>
        <w:gridCol w:w="3605"/>
        <w:gridCol w:w="1606"/>
        <w:gridCol w:w="2797"/>
        <w:gridCol w:w="1980"/>
        <w:gridCol w:w="3652"/>
      </w:tblGrid>
      <w:tr w:rsidR="007D2E79" w:rsidRPr="001E7278" w:rsidTr="007D2E79">
        <w:trPr>
          <w:trHeight w:val="966"/>
        </w:trPr>
        <w:tc>
          <w:tcPr>
            <w:tcW w:w="643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3605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заходу</w:t>
            </w:r>
          </w:p>
        </w:tc>
        <w:tc>
          <w:tcPr>
            <w:tcW w:w="1606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Строк виконання заходу</w:t>
            </w:r>
          </w:p>
        </w:tc>
        <w:tc>
          <w:tcPr>
            <w:tcW w:w="2797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  <w:tc>
          <w:tcPr>
            <w:tcW w:w="1980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Джерела фінансування</w:t>
            </w:r>
          </w:p>
        </w:tc>
        <w:tc>
          <w:tcPr>
            <w:tcW w:w="3652" w:type="dxa"/>
          </w:tcPr>
          <w:p w:rsidR="007D2E79" w:rsidRPr="001E7278" w:rsidRDefault="007D2E79" w:rsidP="007D2E7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72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фінансування</w:t>
            </w:r>
          </w:p>
          <w:p w:rsidR="007D2E79" w:rsidRPr="001E7278" w:rsidRDefault="007D2E79" w:rsidP="007D2E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2017 рік (тис. грн.)</w:t>
            </w:r>
          </w:p>
        </w:tc>
      </w:tr>
      <w:tr w:rsidR="007D2E79" w:rsidRPr="001E7278" w:rsidTr="007D2E79">
        <w:tc>
          <w:tcPr>
            <w:tcW w:w="643" w:type="dxa"/>
          </w:tcPr>
          <w:p w:rsidR="007D2E79" w:rsidRPr="001E7278" w:rsidRDefault="001A2201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05" w:type="dxa"/>
          </w:tcPr>
          <w:p w:rsidR="007D2E79" w:rsidRPr="001E7278" w:rsidRDefault="007D2E79" w:rsidP="008A418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Забезпечення виробами медичного призначення</w:t>
            </w:r>
            <w:r w:rsidR="001A2201" w:rsidRPr="001E727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1A2201" w:rsidRPr="001E7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ветеранів Великої Вітчизняної війни та</w:t>
            </w: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 xml:space="preserve"> пільгової категорії населення району, в тому числі проведення безоплатного зубопротезування</w:t>
            </w:r>
          </w:p>
        </w:tc>
        <w:tc>
          <w:tcPr>
            <w:tcW w:w="1606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2017 рік</w:t>
            </w:r>
          </w:p>
        </w:tc>
        <w:tc>
          <w:tcPr>
            <w:tcW w:w="2797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7D2E79" w:rsidRPr="001E7278" w:rsidRDefault="007D2E7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Районний бюджет</w:t>
            </w:r>
          </w:p>
        </w:tc>
        <w:tc>
          <w:tcPr>
            <w:tcW w:w="3652" w:type="dxa"/>
            <w:vAlign w:val="center"/>
          </w:tcPr>
          <w:p w:rsidR="007D2E79" w:rsidRPr="001E7278" w:rsidRDefault="001A2201" w:rsidP="007D2E7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sz w:val="28"/>
                <w:lang w:val="uk-UA"/>
              </w:rPr>
              <w:t>40,</w:t>
            </w:r>
            <w:r w:rsidR="007D2E79" w:rsidRPr="001E7278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</w:tr>
      <w:tr w:rsidR="007D2E79" w:rsidRPr="001E7278" w:rsidTr="007D2E79">
        <w:tc>
          <w:tcPr>
            <w:tcW w:w="8651" w:type="dxa"/>
            <w:gridSpan w:val="4"/>
            <w:vAlign w:val="center"/>
          </w:tcPr>
          <w:p w:rsidR="007D2E79" w:rsidRPr="001E7278" w:rsidRDefault="007D2E79" w:rsidP="00920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Усього</w:t>
            </w:r>
          </w:p>
        </w:tc>
        <w:tc>
          <w:tcPr>
            <w:tcW w:w="1980" w:type="dxa"/>
            <w:vAlign w:val="center"/>
          </w:tcPr>
          <w:p w:rsidR="007D2E79" w:rsidRPr="001E7278" w:rsidRDefault="007D2E7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Районний</w:t>
            </w:r>
          </w:p>
          <w:p w:rsidR="007D2E79" w:rsidRPr="001E7278" w:rsidRDefault="007D2E7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бюджет</w:t>
            </w:r>
          </w:p>
        </w:tc>
        <w:tc>
          <w:tcPr>
            <w:tcW w:w="3652" w:type="dxa"/>
            <w:vAlign w:val="center"/>
          </w:tcPr>
          <w:p w:rsidR="007D2E79" w:rsidRPr="001E7278" w:rsidRDefault="001A2201" w:rsidP="007D2E7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40,</w:t>
            </w:r>
            <w:r w:rsidR="007D2E79" w:rsidRPr="001E7278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</w:p>
        </w:tc>
      </w:tr>
    </w:tbl>
    <w:p w:rsidR="009208A9" w:rsidRPr="001E7278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76828" w:rsidRPr="001E7278" w:rsidRDefault="00676828" w:rsidP="009208A9">
      <w:pPr>
        <w:rPr>
          <w:lang w:val="uk-UA"/>
        </w:rPr>
      </w:pPr>
    </w:p>
    <w:sectPr w:rsidR="00676828" w:rsidRPr="001E7278" w:rsidSect="008414D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8A9"/>
    <w:rsid w:val="001A2201"/>
    <w:rsid w:val="001E7278"/>
    <w:rsid w:val="00497151"/>
    <w:rsid w:val="00676828"/>
    <w:rsid w:val="007D2E79"/>
    <w:rsid w:val="008414D6"/>
    <w:rsid w:val="009208A9"/>
    <w:rsid w:val="00AF78A8"/>
    <w:rsid w:val="00C25254"/>
    <w:rsid w:val="00D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8A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2E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2016-11-22T12:33:00Z</cp:lastPrinted>
  <dcterms:created xsi:type="dcterms:W3CDTF">2014-01-22T15:54:00Z</dcterms:created>
  <dcterms:modified xsi:type="dcterms:W3CDTF">2016-11-22T12:34:00Z</dcterms:modified>
</cp:coreProperties>
</file>